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49"/>
        <w:gridCol w:w="4797"/>
      </w:tblGrid>
      <w:tr w:rsidR="00BB66CC" w:rsidRPr="00BB66CC" w:rsidTr="003759FA">
        <w:trPr>
          <w:trHeight w:val="862"/>
          <w:jc w:val="center"/>
        </w:trPr>
        <w:tc>
          <w:tcPr>
            <w:tcW w:w="3949" w:type="dxa"/>
          </w:tcPr>
          <w:p w:rsidR="00BB66CC" w:rsidRPr="00BB66CC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BB66CC" w:rsidRPr="00C42548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sz w:val="22"/>
                <w:szCs w:val="22"/>
              </w:rPr>
              <w:t>Δ/ΝΣΗ ΓΕΩΤΕΧΝΙΚΩΝ ΥΠΗΡΕΣΙΩΝ</w:t>
            </w:r>
          </w:p>
          <w:p w:rsidR="00BB66CC" w:rsidRPr="00BB66CC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sz w:val="22"/>
                <w:szCs w:val="22"/>
              </w:rPr>
              <w:t xml:space="preserve"> &amp; ΤΟΠΙΚΗΣ ΑΝΑΠΤΥΞΗΣ</w:t>
            </w:r>
          </w:p>
          <w:p w:rsidR="00BB66CC" w:rsidRPr="00BB66CC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bCs/>
                <w:sz w:val="22"/>
                <w:szCs w:val="22"/>
              </w:rPr>
              <w:t>ΤΜΗΜΑ ΑΓΡΟΤΙΚΗΣ ΑΝΑΠΤΥΞΗΣ</w:t>
            </w:r>
          </w:p>
          <w:p w:rsidR="00BB66CC" w:rsidRPr="00BB66CC" w:rsidRDefault="00BB66CC" w:rsidP="00BB66C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B66CC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BB66CC">
              <w:rPr>
                <w:rFonts w:ascii="Arial" w:hAnsi="Arial" w:cs="Arial"/>
                <w:sz w:val="22"/>
                <w:szCs w:val="22"/>
              </w:rPr>
              <w:t>. υπάλληλος: Β. Νικολάου</w:t>
            </w:r>
          </w:p>
        </w:tc>
        <w:tc>
          <w:tcPr>
            <w:tcW w:w="4797" w:type="dxa"/>
          </w:tcPr>
          <w:p w:rsidR="00BB66CC" w:rsidRPr="00BB66CC" w:rsidRDefault="00BB66CC" w:rsidP="00BF798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66CC">
              <w:rPr>
                <w:rFonts w:ascii="Arial" w:hAnsi="Arial" w:cs="Arial"/>
                <w:sz w:val="22"/>
                <w:szCs w:val="22"/>
              </w:rPr>
              <w:t>ΜΗ ΑΝΑΡΤΗΤΕΑ ΣΤΟ «ΔΙΑΥΓΕΙΑ»</w:t>
            </w:r>
          </w:p>
        </w:tc>
      </w:tr>
    </w:tbl>
    <w:p w:rsidR="001215EA" w:rsidRPr="00BB66CC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BB66CC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BB66CC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B66CC" w:rsidRPr="00BB66CC" w:rsidRDefault="00BB66CC" w:rsidP="00BB66C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8465D9">
        <w:rPr>
          <w:rFonts w:ascii="Arial" w:hAnsi="Arial" w:cs="Arial"/>
          <w:sz w:val="22"/>
          <w:szCs w:val="22"/>
        </w:rPr>
        <w:t>ΞΕΦΛΟΥΔΑ</w:t>
      </w:r>
    </w:p>
    <w:p w:rsidR="00BB66CC" w:rsidRPr="00BB66CC" w:rsidRDefault="00BB66CC" w:rsidP="00BB66C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 xml:space="preserve">Προς </w:t>
      </w:r>
    </w:p>
    <w:p w:rsidR="00BB66CC" w:rsidRPr="00BB66CC" w:rsidRDefault="00BB66CC" w:rsidP="00BB66C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>Το Δημοτικό Συμβούλιο Λαμιέων</w:t>
      </w:r>
    </w:p>
    <w:p w:rsidR="0012459B" w:rsidRPr="00BB66CC" w:rsidRDefault="0012459B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B66CC" w:rsidRDefault="00BB66CC" w:rsidP="00B34F09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</w:p>
    <w:p w:rsidR="0012459B" w:rsidRPr="00BB66CC" w:rsidRDefault="0012459B" w:rsidP="00B34F09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  <w:r w:rsidRPr="00BB66CC">
        <w:rPr>
          <w:rFonts w:ascii="Arial" w:hAnsi="Arial" w:cs="Arial"/>
          <w:b/>
          <w:sz w:val="22"/>
          <w:szCs w:val="22"/>
        </w:rPr>
        <w:t xml:space="preserve">ΘΕΜΑ: </w:t>
      </w:r>
      <w:r w:rsidR="001215EA" w:rsidRPr="00BB66CC">
        <w:rPr>
          <w:rFonts w:ascii="Arial" w:hAnsi="Arial" w:cs="Arial"/>
          <w:b/>
          <w:sz w:val="22"/>
          <w:szCs w:val="22"/>
        </w:rPr>
        <w:t xml:space="preserve">Έκφραση άποψης </w:t>
      </w:r>
      <w:r w:rsidR="002E238D" w:rsidRPr="00BB66CC">
        <w:rPr>
          <w:rFonts w:ascii="Arial" w:hAnsi="Arial" w:cs="Arial"/>
          <w:b/>
          <w:sz w:val="22"/>
          <w:szCs w:val="22"/>
        </w:rPr>
        <w:t xml:space="preserve">για </w:t>
      </w:r>
      <w:r w:rsidR="007C0A50">
        <w:rPr>
          <w:rFonts w:ascii="Arial" w:hAnsi="Arial" w:cs="Arial"/>
          <w:b/>
          <w:sz w:val="22"/>
          <w:szCs w:val="22"/>
        </w:rPr>
        <w:t>αποδοχή μέτρων βοσκής</w:t>
      </w:r>
      <w:r w:rsidR="00CC5E67" w:rsidRPr="00BB66CC">
        <w:rPr>
          <w:rFonts w:ascii="Arial" w:hAnsi="Arial" w:cs="Arial"/>
          <w:b/>
          <w:sz w:val="22"/>
          <w:szCs w:val="22"/>
        </w:rPr>
        <w:t>.</w:t>
      </w:r>
    </w:p>
    <w:p w:rsidR="0012459B" w:rsidRPr="00BB66CC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42548" w:rsidRDefault="00C42548" w:rsidP="00110B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113 </w:t>
      </w:r>
      <w:r w:rsidRPr="00BB66CC">
        <w:rPr>
          <w:rFonts w:ascii="Arial" w:hAnsi="Arial" w:cs="Arial"/>
          <w:sz w:val="22"/>
          <w:szCs w:val="22"/>
        </w:rPr>
        <w:t>παρ.2 του Ν.Δ. 86/69 «</w:t>
      </w:r>
      <w:r w:rsidR="001618EC" w:rsidRPr="00BB66CC">
        <w:rPr>
          <w:rFonts w:ascii="Arial" w:hAnsi="Arial" w:cs="Arial"/>
          <w:sz w:val="22"/>
          <w:szCs w:val="22"/>
        </w:rPr>
        <w:t>Περί</w:t>
      </w:r>
      <w:r w:rsidRPr="00BB66CC">
        <w:rPr>
          <w:rFonts w:ascii="Arial" w:hAnsi="Arial" w:cs="Arial"/>
          <w:sz w:val="22"/>
          <w:szCs w:val="22"/>
        </w:rPr>
        <w:t xml:space="preserve"> Δασικού Κώδικα»</w:t>
      </w:r>
      <w:r>
        <w:rPr>
          <w:rFonts w:ascii="Arial" w:hAnsi="Arial" w:cs="Arial"/>
          <w:sz w:val="22"/>
          <w:szCs w:val="22"/>
        </w:rPr>
        <w:t xml:space="preserve">, για την έγκριση μελετών </w:t>
      </w:r>
      <w:r w:rsidRPr="00C42548">
        <w:rPr>
          <w:rFonts w:ascii="Arial" w:hAnsi="Arial" w:cs="Arial"/>
          <w:sz w:val="22"/>
          <w:szCs w:val="22"/>
        </w:rPr>
        <w:t>δασοπονικ</w:t>
      </w:r>
      <w:r>
        <w:rPr>
          <w:rFonts w:ascii="Arial" w:hAnsi="Arial" w:cs="Arial"/>
          <w:sz w:val="22"/>
          <w:szCs w:val="22"/>
        </w:rPr>
        <w:t xml:space="preserve">ών ή </w:t>
      </w:r>
      <w:r w:rsidRPr="00C42548">
        <w:rPr>
          <w:rFonts w:ascii="Arial" w:hAnsi="Arial" w:cs="Arial"/>
          <w:sz w:val="22"/>
          <w:szCs w:val="22"/>
        </w:rPr>
        <w:t>δασοτεχνικής διευθετήσεως χειμάρρων ή βελτιώσεως βοσκοτόπων</w:t>
      </w:r>
      <w:r>
        <w:rPr>
          <w:rFonts w:ascii="Arial" w:hAnsi="Arial" w:cs="Arial"/>
          <w:sz w:val="22"/>
          <w:szCs w:val="22"/>
        </w:rPr>
        <w:t xml:space="preserve"> στις οποίες προβλέπονται </w:t>
      </w:r>
      <w:r w:rsidRPr="00C42548">
        <w:rPr>
          <w:rFonts w:ascii="Arial" w:hAnsi="Arial" w:cs="Arial"/>
          <w:sz w:val="22"/>
          <w:szCs w:val="22"/>
        </w:rPr>
        <w:t>περιορισμο</w:t>
      </w:r>
      <w:r>
        <w:rPr>
          <w:rFonts w:ascii="Arial" w:hAnsi="Arial" w:cs="Arial"/>
          <w:sz w:val="22"/>
          <w:szCs w:val="22"/>
        </w:rPr>
        <w:t xml:space="preserve">ί </w:t>
      </w:r>
      <w:r w:rsidRPr="00C42548">
        <w:rPr>
          <w:rFonts w:ascii="Arial" w:hAnsi="Arial" w:cs="Arial"/>
          <w:sz w:val="22"/>
          <w:szCs w:val="22"/>
        </w:rPr>
        <w:t>ως προς την βοσκή κατά χώρο, χρόνο, είδος ζώων κλπ.</w:t>
      </w:r>
      <w:r>
        <w:rPr>
          <w:rFonts w:ascii="Arial" w:hAnsi="Arial" w:cs="Arial"/>
          <w:sz w:val="22"/>
          <w:szCs w:val="22"/>
        </w:rPr>
        <w:t>, είναι απαραίτητη η έκφραση απόψεων των αρμόδιων δημοτικών ή κοινοτικών συμβουλίων.</w:t>
      </w:r>
    </w:p>
    <w:p w:rsidR="009A4A29" w:rsidRDefault="00C42548" w:rsidP="00110B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Σε εφαρμογή της ανωτέρω διάταξης, το </w:t>
      </w:r>
      <w:r w:rsidR="00113637" w:rsidRPr="00BB66CC">
        <w:rPr>
          <w:rFonts w:ascii="Arial" w:hAnsi="Arial" w:cs="Arial"/>
          <w:sz w:val="22"/>
          <w:szCs w:val="22"/>
        </w:rPr>
        <w:t xml:space="preserve">Δασαρχείο </w:t>
      </w:r>
      <w:r>
        <w:rPr>
          <w:rFonts w:ascii="Arial" w:hAnsi="Arial" w:cs="Arial"/>
          <w:sz w:val="22"/>
          <w:szCs w:val="22"/>
        </w:rPr>
        <w:t>Λαμίας</w:t>
      </w:r>
      <w:r w:rsidR="003759FA" w:rsidRPr="003759FA">
        <w:rPr>
          <w:rFonts w:ascii="Arial" w:hAnsi="Arial" w:cs="Arial"/>
          <w:sz w:val="22"/>
          <w:szCs w:val="22"/>
        </w:rPr>
        <w:t xml:space="preserve"> </w:t>
      </w:r>
      <w:r w:rsidR="009A4A29">
        <w:rPr>
          <w:rFonts w:ascii="Arial" w:hAnsi="Arial" w:cs="Arial"/>
          <w:sz w:val="22"/>
          <w:szCs w:val="22"/>
        </w:rPr>
        <w:t xml:space="preserve">με το </w:t>
      </w:r>
      <w:proofErr w:type="spellStart"/>
      <w:r w:rsidR="009A4A29">
        <w:rPr>
          <w:rFonts w:ascii="Arial" w:hAnsi="Arial" w:cs="Arial"/>
          <w:sz w:val="22"/>
          <w:szCs w:val="22"/>
        </w:rPr>
        <w:t>αριθμ</w:t>
      </w:r>
      <w:proofErr w:type="spellEnd"/>
      <w:r w:rsidR="009A4A29">
        <w:rPr>
          <w:rFonts w:ascii="Arial" w:hAnsi="Arial" w:cs="Arial"/>
          <w:sz w:val="22"/>
          <w:szCs w:val="22"/>
        </w:rPr>
        <w:t xml:space="preserve">. 103961/1-6-2022 έγγραφό του, ζητά απόφαση του δημοτικού μας Συμβουλίου περί αποδοχής των μέτρων βοσκής που </w:t>
      </w:r>
      <w:r w:rsidR="003759FA" w:rsidRPr="003759FA">
        <w:rPr>
          <w:rFonts w:ascii="Arial" w:hAnsi="Arial" w:cs="Arial"/>
          <w:sz w:val="22"/>
          <w:szCs w:val="22"/>
        </w:rPr>
        <w:t xml:space="preserve">ζητά την άποψη του Δημοτικού μας Συμβουλίου σχετικά με την αποδοχή </w:t>
      </w:r>
      <w:r w:rsidR="009A4A29">
        <w:rPr>
          <w:rFonts w:ascii="Arial" w:hAnsi="Arial" w:cs="Arial"/>
          <w:sz w:val="22"/>
          <w:szCs w:val="22"/>
        </w:rPr>
        <w:t xml:space="preserve">των μέτρων βοσκής </w:t>
      </w:r>
      <w:r w:rsidR="001618EC">
        <w:rPr>
          <w:rFonts w:ascii="Arial" w:hAnsi="Arial" w:cs="Arial"/>
          <w:sz w:val="22"/>
          <w:szCs w:val="22"/>
        </w:rPr>
        <w:t xml:space="preserve">προκειμένου να προχωρήσει η έγκριση διαχειριστικής μελέτης </w:t>
      </w:r>
      <w:r w:rsidR="009A4A29">
        <w:rPr>
          <w:rFonts w:ascii="Arial" w:hAnsi="Arial" w:cs="Arial"/>
          <w:sz w:val="22"/>
          <w:szCs w:val="22"/>
        </w:rPr>
        <w:t>ειδικότερα ως εξής:</w:t>
      </w:r>
    </w:p>
    <w:p w:rsidR="007B17C3" w:rsidRDefault="009A4A29" w:rsidP="007B17C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Απαγόρευση βοσκής για όλα τα ζώα, </w:t>
      </w:r>
      <w:r w:rsidR="001618EC">
        <w:rPr>
          <w:rFonts w:ascii="Arial" w:hAnsi="Arial" w:cs="Arial"/>
          <w:sz w:val="22"/>
          <w:szCs w:val="22"/>
        </w:rPr>
        <w:t xml:space="preserve">για δέκα έτη μετά την </w:t>
      </w:r>
      <w:r>
        <w:rPr>
          <w:rFonts w:ascii="Arial" w:hAnsi="Arial" w:cs="Arial"/>
          <w:sz w:val="22"/>
          <w:szCs w:val="22"/>
        </w:rPr>
        <w:t>υλοτομία συστάδων</w:t>
      </w:r>
      <w:r w:rsidR="001618EC">
        <w:rPr>
          <w:rFonts w:ascii="Arial" w:hAnsi="Arial" w:cs="Arial"/>
          <w:sz w:val="22"/>
          <w:szCs w:val="22"/>
        </w:rPr>
        <w:t>, σύμφωνα με τα προβλεπόμενα στην υπό έγκριση διαχειριστική μελέτη</w:t>
      </w:r>
      <w:r w:rsidR="001618EC">
        <w:rPr>
          <w:rFonts w:ascii="Arial" w:hAnsi="Arial" w:cs="Arial"/>
          <w:sz w:val="22"/>
          <w:szCs w:val="22"/>
        </w:rPr>
        <w:t xml:space="preserve"> για το σ</w:t>
      </w:r>
      <w:r>
        <w:rPr>
          <w:rFonts w:ascii="Arial" w:hAnsi="Arial" w:cs="Arial"/>
          <w:sz w:val="22"/>
          <w:szCs w:val="22"/>
        </w:rPr>
        <w:t>υνιδιόκτητο Δάσος «Κούβελου και ημίσεως Κουμαριτσίου</w:t>
      </w:r>
      <w:r w:rsidR="007B17C3">
        <w:rPr>
          <w:rFonts w:ascii="Arial" w:hAnsi="Arial" w:cs="Arial"/>
          <w:sz w:val="22"/>
          <w:szCs w:val="22"/>
        </w:rPr>
        <w:t>» Τ.Κ. Παύλιανης για την περίοδο 2022 – 2031.</w:t>
      </w:r>
    </w:p>
    <w:p w:rsidR="00110B29" w:rsidRDefault="007B17C3" w:rsidP="001618E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Συμβούλιο Κοινότητας Παύλιανης 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6/2022 αποφάσισε την αποδοχή της ανωτέρω απαγόρευσης βοσκής. </w:t>
      </w:r>
    </w:p>
    <w:p w:rsidR="00FC59D3" w:rsidRPr="00BB66CC" w:rsidRDefault="00FC59D3" w:rsidP="00703F38">
      <w:pPr>
        <w:spacing w:line="360" w:lineRule="auto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>Μετά τα παραπάνω,</w:t>
      </w:r>
    </w:p>
    <w:p w:rsidR="00FC59D3" w:rsidRPr="00110B29" w:rsidRDefault="00FC59D3" w:rsidP="00703F38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10B29">
        <w:rPr>
          <w:rFonts w:ascii="Arial" w:hAnsi="Arial" w:cs="Arial"/>
          <w:b/>
          <w:sz w:val="22"/>
          <w:szCs w:val="22"/>
        </w:rPr>
        <w:t>Εισηγούμαι</w:t>
      </w:r>
    </w:p>
    <w:p w:rsidR="001618EC" w:rsidRDefault="00FC59D3" w:rsidP="00703F3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>Τη</w:t>
      </w:r>
      <w:r w:rsidR="003E6420" w:rsidRPr="00BB66CC">
        <w:rPr>
          <w:rFonts w:ascii="Arial" w:hAnsi="Arial" w:cs="Arial"/>
          <w:sz w:val="22"/>
          <w:szCs w:val="22"/>
        </w:rPr>
        <w:t xml:space="preserve">ν </w:t>
      </w:r>
      <w:r w:rsidR="007B17C3">
        <w:rPr>
          <w:rFonts w:ascii="Arial" w:hAnsi="Arial" w:cs="Arial"/>
          <w:sz w:val="22"/>
          <w:szCs w:val="22"/>
        </w:rPr>
        <w:t xml:space="preserve">αποδοχή </w:t>
      </w:r>
      <w:r w:rsidR="001618EC">
        <w:rPr>
          <w:rFonts w:ascii="Arial" w:hAnsi="Arial" w:cs="Arial"/>
          <w:sz w:val="22"/>
          <w:szCs w:val="22"/>
        </w:rPr>
        <w:t>της α</w:t>
      </w:r>
      <w:r w:rsidR="001618EC">
        <w:rPr>
          <w:rFonts w:ascii="Arial" w:hAnsi="Arial" w:cs="Arial"/>
          <w:sz w:val="22"/>
          <w:szCs w:val="22"/>
        </w:rPr>
        <w:t>παγόρευση</w:t>
      </w:r>
      <w:r w:rsidR="001618EC">
        <w:rPr>
          <w:rFonts w:ascii="Arial" w:hAnsi="Arial" w:cs="Arial"/>
          <w:sz w:val="22"/>
          <w:szCs w:val="22"/>
        </w:rPr>
        <w:t>ς</w:t>
      </w:r>
      <w:r w:rsidR="001618EC">
        <w:rPr>
          <w:rFonts w:ascii="Arial" w:hAnsi="Arial" w:cs="Arial"/>
          <w:sz w:val="22"/>
          <w:szCs w:val="22"/>
        </w:rPr>
        <w:t xml:space="preserve"> βοσκής για όλα τα ζώα, για δέκα έτη μετά την υλοτομία συστάδων, σύμφωνα με τα προβλεπόμενα στην υπό έγκριση διαχειριστική μελέτη για το συνιδιόκτητο Δάσος «</w:t>
      </w:r>
      <w:proofErr w:type="spellStart"/>
      <w:r w:rsidR="001618EC">
        <w:rPr>
          <w:rFonts w:ascii="Arial" w:hAnsi="Arial" w:cs="Arial"/>
          <w:sz w:val="22"/>
          <w:szCs w:val="22"/>
        </w:rPr>
        <w:t>Κούβελου</w:t>
      </w:r>
      <w:proofErr w:type="spellEnd"/>
      <w:r w:rsidR="001618EC">
        <w:rPr>
          <w:rFonts w:ascii="Arial" w:hAnsi="Arial" w:cs="Arial"/>
          <w:sz w:val="22"/>
          <w:szCs w:val="22"/>
        </w:rPr>
        <w:t xml:space="preserve"> και ημίσεως </w:t>
      </w:r>
      <w:proofErr w:type="spellStart"/>
      <w:r w:rsidR="001618EC">
        <w:rPr>
          <w:rFonts w:ascii="Arial" w:hAnsi="Arial" w:cs="Arial"/>
          <w:sz w:val="22"/>
          <w:szCs w:val="22"/>
        </w:rPr>
        <w:t>Κουμαριτσίου</w:t>
      </w:r>
      <w:proofErr w:type="spellEnd"/>
      <w:r w:rsidR="001618EC">
        <w:rPr>
          <w:rFonts w:ascii="Arial" w:hAnsi="Arial" w:cs="Arial"/>
          <w:sz w:val="22"/>
          <w:szCs w:val="22"/>
        </w:rPr>
        <w:t>» Τ.Κ. Παύλιανης για την περίοδο 2022 – 2031</w:t>
      </w:r>
      <w:r w:rsidR="001618EC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A901F0" w:rsidRPr="00026B67" w:rsidRDefault="00A901F0" w:rsidP="00C4254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1618EC">
        <w:rPr>
          <w:rFonts w:ascii="Arial" w:hAnsi="Arial" w:cs="Arial"/>
          <w:sz w:val="22"/>
          <w:szCs w:val="22"/>
        </w:rPr>
        <w:t>2</w:t>
      </w:r>
      <w:r w:rsidRPr="00026B67">
        <w:rPr>
          <w:rFonts w:ascii="Arial" w:hAnsi="Arial" w:cs="Arial"/>
          <w:sz w:val="22"/>
          <w:szCs w:val="22"/>
        </w:rPr>
        <w:t xml:space="preserve">  </w:t>
      </w:r>
      <w:r w:rsidRPr="00A901F0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 xml:space="preserve"> Λαμία      /      /20</w:t>
      </w:r>
      <w:r>
        <w:rPr>
          <w:rFonts w:ascii="Arial" w:hAnsi="Arial" w:cs="Arial"/>
          <w:sz w:val="22"/>
          <w:szCs w:val="22"/>
        </w:rPr>
        <w:t>2</w:t>
      </w:r>
      <w:r w:rsidR="001618EC">
        <w:rPr>
          <w:rFonts w:ascii="Arial" w:hAnsi="Arial" w:cs="Arial"/>
          <w:sz w:val="22"/>
          <w:szCs w:val="22"/>
        </w:rPr>
        <w:t>2</w:t>
      </w:r>
      <w:r w:rsidRPr="00026B67">
        <w:rPr>
          <w:rFonts w:ascii="Arial" w:hAnsi="Arial" w:cs="Arial"/>
          <w:sz w:val="22"/>
          <w:szCs w:val="22"/>
        </w:rPr>
        <w:t xml:space="preserve">              </w:t>
      </w:r>
      <w:r w:rsidRPr="00A901F0"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1618EC">
        <w:rPr>
          <w:rFonts w:ascii="Arial" w:hAnsi="Arial" w:cs="Arial"/>
          <w:sz w:val="22"/>
          <w:szCs w:val="22"/>
        </w:rPr>
        <w:t>2</w:t>
      </w:r>
    </w:p>
    <w:p w:rsidR="00A901F0" w:rsidRPr="00026B67" w:rsidRDefault="00A901F0" w:rsidP="00C4254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Pr="002252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Pr="0022524F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</w:t>
      </w:r>
      <w:r w:rsidRPr="0022524F">
        <w:rPr>
          <w:rFonts w:ascii="Arial" w:hAnsi="Arial" w:cs="Arial"/>
          <w:sz w:val="22"/>
          <w:szCs w:val="22"/>
        </w:rPr>
        <w:t xml:space="preserve"> </w:t>
      </w:r>
      <w:r w:rsidRPr="00FE6EA5">
        <w:rPr>
          <w:rFonts w:ascii="Arial" w:hAnsi="Arial" w:cs="Arial"/>
          <w:sz w:val="22"/>
          <w:szCs w:val="22"/>
        </w:rPr>
        <w:t>Ο ΕΝΤ</w:t>
      </w:r>
      <w:r>
        <w:rPr>
          <w:rFonts w:ascii="Arial" w:hAnsi="Arial" w:cs="Arial"/>
          <w:sz w:val="22"/>
          <w:szCs w:val="22"/>
        </w:rPr>
        <w:t xml:space="preserve">. </w:t>
      </w:r>
      <w:r w:rsidRPr="00FE6EA5">
        <w:rPr>
          <w:rFonts w:ascii="Arial" w:hAnsi="Arial" w:cs="Arial"/>
          <w:sz w:val="22"/>
          <w:szCs w:val="22"/>
        </w:rPr>
        <w:t>ΔΗΜ. ΣΥΜΒΟΥΛΟΣ</w:t>
      </w:r>
    </w:p>
    <w:p w:rsidR="003D5931" w:rsidRPr="00BB66CC" w:rsidRDefault="003D5931" w:rsidP="00C42548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3D5931" w:rsidRPr="00BB66CC" w:rsidSect="00BB66C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55AB"/>
    <w:multiLevelType w:val="hybridMultilevel"/>
    <w:tmpl w:val="7C10F1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22D33"/>
    <w:multiLevelType w:val="hybridMultilevel"/>
    <w:tmpl w:val="6FB0545E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1">
    <w:nsid w:val="5C0E42F8"/>
    <w:multiLevelType w:val="hybridMultilevel"/>
    <w:tmpl w:val="D3F6193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17"/>
    <w:rsid w:val="00005C95"/>
    <w:rsid w:val="00045CA7"/>
    <w:rsid w:val="00067EAC"/>
    <w:rsid w:val="00086C46"/>
    <w:rsid w:val="00091713"/>
    <w:rsid w:val="0009732D"/>
    <w:rsid w:val="000A5849"/>
    <w:rsid w:val="000D180D"/>
    <w:rsid w:val="00110B29"/>
    <w:rsid w:val="00113637"/>
    <w:rsid w:val="001215EA"/>
    <w:rsid w:val="0012341C"/>
    <w:rsid w:val="0012459B"/>
    <w:rsid w:val="001618EC"/>
    <w:rsid w:val="001636A1"/>
    <w:rsid w:val="001833CB"/>
    <w:rsid w:val="00184345"/>
    <w:rsid w:val="00190577"/>
    <w:rsid w:val="001B4ACE"/>
    <w:rsid w:val="001B78BA"/>
    <w:rsid w:val="002102A6"/>
    <w:rsid w:val="00211E8A"/>
    <w:rsid w:val="0023401B"/>
    <w:rsid w:val="0023438A"/>
    <w:rsid w:val="00235FA5"/>
    <w:rsid w:val="0029059D"/>
    <w:rsid w:val="002A0728"/>
    <w:rsid w:val="002E238D"/>
    <w:rsid w:val="00306E51"/>
    <w:rsid w:val="00333FC7"/>
    <w:rsid w:val="0036471D"/>
    <w:rsid w:val="00365DC6"/>
    <w:rsid w:val="003679A6"/>
    <w:rsid w:val="00367C28"/>
    <w:rsid w:val="003759FA"/>
    <w:rsid w:val="00394153"/>
    <w:rsid w:val="00394E57"/>
    <w:rsid w:val="003A182E"/>
    <w:rsid w:val="003D5931"/>
    <w:rsid w:val="003E56E7"/>
    <w:rsid w:val="003E6420"/>
    <w:rsid w:val="003E7CE1"/>
    <w:rsid w:val="00407DE9"/>
    <w:rsid w:val="00421446"/>
    <w:rsid w:val="004A59A9"/>
    <w:rsid w:val="004F7AE1"/>
    <w:rsid w:val="00500C1F"/>
    <w:rsid w:val="005140FC"/>
    <w:rsid w:val="00522446"/>
    <w:rsid w:val="00526C96"/>
    <w:rsid w:val="005353B2"/>
    <w:rsid w:val="00552146"/>
    <w:rsid w:val="00573C3D"/>
    <w:rsid w:val="00594F49"/>
    <w:rsid w:val="005B41A6"/>
    <w:rsid w:val="005C72E6"/>
    <w:rsid w:val="00636759"/>
    <w:rsid w:val="006702FD"/>
    <w:rsid w:val="006854A4"/>
    <w:rsid w:val="0068720B"/>
    <w:rsid w:val="006A3661"/>
    <w:rsid w:val="006A65CD"/>
    <w:rsid w:val="006B179F"/>
    <w:rsid w:val="006D5928"/>
    <w:rsid w:val="006E33EC"/>
    <w:rsid w:val="00703F38"/>
    <w:rsid w:val="00705708"/>
    <w:rsid w:val="0074065F"/>
    <w:rsid w:val="00741F44"/>
    <w:rsid w:val="007534BB"/>
    <w:rsid w:val="00767996"/>
    <w:rsid w:val="00797F77"/>
    <w:rsid w:val="007A47D2"/>
    <w:rsid w:val="007B17C3"/>
    <w:rsid w:val="007B7D0B"/>
    <w:rsid w:val="007C0A50"/>
    <w:rsid w:val="007F29DD"/>
    <w:rsid w:val="00807263"/>
    <w:rsid w:val="008250D9"/>
    <w:rsid w:val="00830FE9"/>
    <w:rsid w:val="00844416"/>
    <w:rsid w:val="008465D9"/>
    <w:rsid w:val="008D0ED7"/>
    <w:rsid w:val="008F1D41"/>
    <w:rsid w:val="00982B17"/>
    <w:rsid w:val="00997170"/>
    <w:rsid w:val="009A4A29"/>
    <w:rsid w:val="009E3D65"/>
    <w:rsid w:val="00A010EF"/>
    <w:rsid w:val="00A03C4A"/>
    <w:rsid w:val="00A635A5"/>
    <w:rsid w:val="00A86CAA"/>
    <w:rsid w:val="00A901F0"/>
    <w:rsid w:val="00AC5CF9"/>
    <w:rsid w:val="00AF1B5B"/>
    <w:rsid w:val="00B1426D"/>
    <w:rsid w:val="00B34F09"/>
    <w:rsid w:val="00B415E8"/>
    <w:rsid w:val="00B62FAB"/>
    <w:rsid w:val="00B903D7"/>
    <w:rsid w:val="00BB66CC"/>
    <w:rsid w:val="00C13D49"/>
    <w:rsid w:val="00C23D3C"/>
    <w:rsid w:val="00C31728"/>
    <w:rsid w:val="00C42548"/>
    <w:rsid w:val="00C67E80"/>
    <w:rsid w:val="00C7732E"/>
    <w:rsid w:val="00C80572"/>
    <w:rsid w:val="00CC5E67"/>
    <w:rsid w:val="00D06915"/>
    <w:rsid w:val="00D1649F"/>
    <w:rsid w:val="00D426EE"/>
    <w:rsid w:val="00D70444"/>
    <w:rsid w:val="00D75F09"/>
    <w:rsid w:val="00DA3F81"/>
    <w:rsid w:val="00DD0F44"/>
    <w:rsid w:val="00DD1464"/>
    <w:rsid w:val="00DD3FF1"/>
    <w:rsid w:val="00EE5B34"/>
    <w:rsid w:val="00EE63CE"/>
    <w:rsid w:val="00F20955"/>
    <w:rsid w:val="00F65E8D"/>
    <w:rsid w:val="00F72AA7"/>
    <w:rsid w:val="00FB4BA9"/>
    <w:rsid w:val="00FC59D3"/>
    <w:rsid w:val="00F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B142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B1426D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3759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B142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B1426D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3759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175B7-952D-48E4-93A1-0D03946DB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6</cp:revision>
  <cp:lastPrinted>2022-07-22T04:37:00Z</cp:lastPrinted>
  <dcterms:created xsi:type="dcterms:W3CDTF">2022-07-22T04:11:00Z</dcterms:created>
  <dcterms:modified xsi:type="dcterms:W3CDTF">2022-07-22T04:38:00Z</dcterms:modified>
</cp:coreProperties>
</file>